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FF411" w14:textId="77777777" w:rsidR="007C2D6A" w:rsidRPr="008C3585" w:rsidRDefault="007C2D6A" w:rsidP="008C3585">
      <w:pPr>
        <w:spacing w:after="120"/>
        <w:rPr>
          <w:rFonts w:asciiTheme="majorHAnsi" w:hAnsiTheme="majorHAnsi"/>
          <w:b/>
          <w:sz w:val="22"/>
          <w:szCs w:val="22"/>
        </w:rPr>
      </w:pPr>
      <w:bookmarkStart w:id="0" w:name="_GoBack"/>
      <w:bookmarkEnd w:id="0"/>
      <w:r w:rsidRPr="008C3585">
        <w:rPr>
          <w:rFonts w:asciiTheme="majorHAnsi" w:hAnsiTheme="majorHAnsi"/>
          <w:b/>
          <w:sz w:val="22"/>
          <w:szCs w:val="22"/>
        </w:rPr>
        <w:t>Elements of Rhetorical Analysis</w:t>
      </w:r>
    </w:p>
    <w:p w14:paraId="6AB2E29A" w14:textId="77777777" w:rsidR="007C2D6A" w:rsidRPr="008C3585" w:rsidRDefault="007C2D6A" w:rsidP="008C3585">
      <w:pPr>
        <w:spacing w:after="120"/>
        <w:rPr>
          <w:rFonts w:asciiTheme="majorHAnsi" w:hAnsiTheme="majorHAnsi"/>
          <w:sz w:val="22"/>
          <w:szCs w:val="22"/>
        </w:rPr>
      </w:pPr>
      <w:r w:rsidRPr="008C3585">
        <w:rPr>
          <w:rFonts w:asciiTheme="majorHAnsi" w:hAnsiTheme="majorHAnsi"/>
          <w:b/>
          <w:sz w:val="22"/>
          <w:szCs w:val="22"/>
        </w:rPr>
        <w:t>PURPOSE:</w:t>
      </w:r>
      <w:r w:rsidRPr="008C3585">
        <w:rPr>
          <w:rFonts w:asciiTheme="majorHAnsi" w:hAnsiTheme="majorHAnsi"/>
          <w:sz w:val="22"/>
          <w:szCs w:val="22"/>
        </w:rPr>
        <w:t xml:space="preserve"> What’s the thesis of the article? What is the author’s point in writing the article? What are some purposes people might write articles? Persuade? Report? Question someone or something? </w:t>
      </w:r>
    </w:p>
    <w:p w14:paraId="6BAC1126" w14:textId="77777777" w:rsidR="007C2D6A" w:rsidRPr="008C3585" w:rsidRDefault="007C2D6A" w:rsidP="008C3585">
      <w:pPr>
        <w:spacing w:after="120"/>
        <w:rPr>
          <w:rFonts w:asciiTheme="majorHAnsi" w:hAnsiTheme="majorHAnsi"/>
          <w:sz w:val="22"/>
          <w:szCs w:val="22"/>
        </w:rPr>
      </w:pPr>
      <w:r w:rsidRPr="008C3585">
        <w:rPr>
          <w:rFonts w:asciiTheme="majorHAnsi" w:hAnsiTheme="majorHAnsi"/>
          <w:b/>
          <w:sz w:val="22"/>
          <w:szCs w:val="22"/>
        </w:rPr>
        <w:t>STRUCTURE:</w:t>
      </w:r>
      <w:r w:rsidRPr="008C3585">
        <w:rPr>
          <w:rFonts w:asciiTheme="majorHAnsi" w:hAnsiTheme="majorHAnsi"/>
          <w:sz w:val="22"/>
          <w:szCs w:val="22"/>
        </w:rPr>
        <w:t xml:space="preserve"> How is the text organized? What are the main ideas and how do they relate to the thesis and to each other? Do we start with a story? Or dive right into the facts? Move logically from one idea to the next? Or more personally/ emotionally? Move from most powerful to least powerful evidence or vice versa? </w:t>
      </w:r>
    </w:p>
    <w:p w14:paraId="431ACB87" w14:textId="77777777" w:rsidR="007C2D6A" w:rsidRPr="008C3585" w:rsidRDefault="007C2D6A" w:rsidP="008C3585">
      <w:pPr>
        <w:spacing w:after="120"/>
        <w:rPr>
          <w:rFonts w:asciiTheme="majorHAnsi" w:hAnsiTheme="majorHAnsi"/>
          <w:sz w:val="22"/>
          <w:szCs w:val="22"/>
        </w:rPr>
      </w:pPr>
      <w:r w:rsidRPr="008C3585">
        <w:rPr>
          <w:rFonts w:asciiTheme="majorHAnsi" w:hAnsiTheme="majorHAnsi"/>
          <w:b/>
          <w:sz w:val="22"/>
          <w:szCs w:val="22"/>
        </w:rPr>
        <w:t>AUDIENCE:</w:t>
      </w:r>
      <w:r w:rsidRPr="008C3585">
        <w:rPr>
          <w:rFonts w:asciiTheme="majorHAnsi" w:hAnsiTheme="majorHAnsi"/>
          <w:sz w:val="22"/>
          <w:szCs w:val="22"/>
        </w:rPr>
        <w:t xml:space="preserve"> Who is the audience? Who will read this article? What makes you think that? General audience or more specific?</w:t>
      </w:r>
    </w:p>
    <w:p w14:paraId="75FEC318" w14:textId="77777777" w:rsidR="007C2D6A" w:rsidRPr="008C3585" w:rsidRDefault="007C2D6A" w:rsidP="008C3585">
      <w:pPr>
        <w:spacing w:after="120"/>
        <w:rPr>
          <w:rFonts w:asciiTheme="majorHAnsi" w:hAnsiTheme="majorHAnsi"/>
          <w:sz w:val="22"/>
          <w:szCs w:val="22"/>
        </w:rPr>
      </w:pPr>
      <w:r w:rsidRPr="008C3585">
        <w:rPr>
          <w:rFonts w:asciiTheme="majorHAnsi" w:hAnsiTheme="majorHAnsi"/>
          <w:b/>
          <w:sz w:val="22"/>
          <w:szCs w:val="22"/>
        </w:rPr>
        <w:t>EVIDENCE:</w:t>
      </w:r>
      <w:r w:rsidRPr="008C3585">
        <w:rPr>
          <w:rFonts w:asciiTheme="majorHAnsi" w:hAnsiTheme="majorHAnsi"/>
          <w:sz w:val="22"/>
          <w:szCs w:val="22"/>
        </w:rPr>
        <w:t xml:space="preserve"> What types of evidence does the author use to support his/her thesis? Facts, statistics, anecdotal, description, etc. How good is this evidence? Is it observation, inference, or a combination of both?</w:t>
      </w:r>
    </w:p>
    <w:p w14:paraId="498F73BE" w14:textId="77777777" w:rsidR="007C2D6A" w:rsidRPr="008C3585" w:rsidRDefault="007C2D6A" w:rsidP="008C3585">
      <w:pPr>
        <w:spacing w:after="120"/>
        <w:rPr>
          <w:rFonts w:asciiTheme="majorHAnsi" w:hAnsiTheme="majorHAnsi"/>
          <w:sz w:val="22"/>
          <w:szCs w:val="22"/>
        </w:rPr>
      </w:pPr>
      <w:r w:rsidRPr="008C3585">
        <w:rPr>
          <w:rFonts w:asciiTheme="majorHAnsi" w:hAnsiTheme="majorHAnsi"/>
          <w:b/>
          <w:sz w:val="22"/>
          <w:szCs w:val="22"/>
        </w:rPr>
        <w:t>POINT OF VIEW:</w:t>
      </w:r>
      <w:r w:rsidRPr="008C3585">
        <w:rPr>
          <w:rFonts w:asciiTheme="majorHAnsi" w:hAnsiTheme="majorHAnsi"/>
          <w:sz w:val="22"/>
          <w:szCs w:val="22"/>
        </w:rPr>
        <w:t xml:space="preserve"> First person? Third person? Second? What difference does it make?</w:t>
      </w:r>
    </w:p>
    <w:p w14:paraId="1F581BF6" w14:textId="77777777" w:rsidR="007C2D6A" w:rsidRPr="008C3585" w:rsidRDefault="007C2D6A" w:rsidP="008C3585">
      <w:pPr>
        <w:spacing w:after="120"/>
        <w:rPr>
          <w:rFonts w:asciiTheme="majorHAnsi" w:hAnsiTheme="majorHAnsi"/>
          <w:sz w:val="22"/>
          <w:szCs w:val="22"/>
        </w:rPr>
      </w:pPr>
      <w:r w:rsidRPr="008C3585">
        <w:rPr>
          <w:rFonts w:asciiTheme="majorHAnsi" w:hAnsiTheme="majorHAnsi"/>
          <w:b/>
          <w:sz w:val="22"/>
          <w:szCs w:val="22"/>
        </w:rPr>
        <w:t>TONE:</w:t>
      </w:r>
      <w:r w:rsidRPr="008C3585">
        <w:rPr>
          <w:rFonts w:asciiTheme="majorHAnsi" w:hAnsiTheme="majorHAnsi"/>
          <w:sz w:val="22"/>
          <w:szCs w:val="22"/>
        </w:rPr>
        <w:t xml:space="preserve"> What is the author’s attitude toward the subject of the article? What’s his/her attitude toward the audience?</w:t>
      </w:r>
    </w:p>
    <w:p w14:paraId="12358157" w14:textId="77777777" w:rsidR="007C2D6A" w:rsidRPr="008C3585" w:rsidRDefault="007C2D6A" w:rsidP="008C3585">
      <w:pPr>
        <w:spacing w:after="120"/>
        <w:rPr>
          <w:rFonts w:asciiTheme="majorHAnsi" w:hAnsiTheme="majorHAnsi"/>
          <w:sz w:val="22"/>
          <w:szCs w:val="22"/>
        </w:rPr>
      </w:pPr>
      <w:r w:rsidRPr="008C3585">
        <w:rPr>
          <w:rFonts w:asciiTheme="majorHAnsi" w:hAnsiTheme="majorHAnsi"/>
          <w:b/>
          <w:sz w:val="22"/>
          <w:szCs w:val="22"/>
        </w:rPr>
        <w:t>OTHER PERSPECTIVES:</w:t>
      </w:r>
      <w:r w:rsidRPr="008C3585">
        <w:rPr>
          <w:rFonts w:asciiTheme="majorHAnsi" w:hAnsiTheme="majorHAnsi"/>
          <w:sz w:val="22"/>
          <w:szCs w:val="22"/>
        </w:rPr>
        <w:t xml:space="preserve"> Does the author include other people’s opinions? opposing views? Does he/she respond to them effectively?</w:t>
      </w:r>
    </w:p>
    <w:p w14:paraId="29AF9955" w14:textId="77777777" w:rsidR="007C2D6A" w:rsidRPr="008C3585" w:rsidRDefault="007C2D6A" w:rsidP="008C3585">
      <w:pPr>
        <w:spacing w:after="120"/>
        <w:rPr>
          <w:rFonts w:asciiTheme="majorHAnsi" w:hAnsiTheme="majorHAnsi"/>
          <w:sz w:val="22"/>
          <w:szCs w:val="22"/>
        </w:rPr>
      </w:pPr>
      <w:r w:rsidRPr="008C3585">
        <w:rPr>
          <w:rFonts w:asciiTheme="majorHAnsi" w:hAnsiTheme="majorHAnsi"/>
          <w:b/>
          <w:sz w:val="22"/>
          <w:szCs w:val="22"/>
        </w:rPr>
        <w:t>UNANSWERED QUESTIONS:</w:t>
      </w:r>
      <w:r w:rsidRPr="008C3585">
        <w:rPr>
          <w:rFonts w:asciiTheme="majorHAnsi" w:hAnsiTheme="majorHAnsi"/>
          <w:sz w:val="22"/>
          <w:szCs w:val="22"/>
        </w:rPr>
        <w:t xml:space="preserve"> Does the author leave any questions unanswered? Can you think of anything he/she needs to address?</w:t>
      </w:r>
    </w:p>
    <w:p w14:paraId="509A2A98" w14:textId="77777777" w:rsidR="007C2D6A" w:rsidRPr="008C3585" w:rsidRDefault="007C2D6A" w:rsidP="008C3585">
      <w:pPr>
        <w:spacing w:after="120"/>
        <w:rPr>
          <w:rFonts w:asciiTheme="majorHAnsi" w:hAnsiTheme="majorHAnsi"/>
          <w:sz w:val="22"/>
          <w:szCs w:val="22"/>
        </w:rPr>
      </w:pPr>
      <w:r w:rsidRPr="008C3585">
        <w:rPr>
          <w:rFonts w:asciiTheme="majorHAnsi" w:hAnsiTheme="majorHAnsi"/>
          <w:b/>
          <w:sz w:val="22"/>
          <w:szCs w:val="22"/>
        </w:rPr>
        <w:t>UNFAIR ARGUMENTS:</w:t>
      </w:r>
      <w:r w:rsidRPr="008C3585">
        <w:rPr>
          <w:rFonts w:asciiTheme="majorHAnsi" w:hAnsiTheme="majorHAnsi"/>
          <w:sz w:val="22"/>
          <w:szCs w:val="22"/>
        </w:rPr>
        <w:t xml:space="preserve"> Does the author use faulty reasoning or unfair arguments?</w:t>
      </w:r>
    </w:p>
    <w:p w14:paraId="4560E575" w14:textId="77777777" w:rsidR="00B14B55" w:rsidRPr="008C3585" w:rsidRDefault="007C2D6A" w:rsidP="008C3585">
      <w:pPr>
        <w:spacing w:after="120"/>
        <w:rPr>
          <w:rFonts w:asciiTheme="majorHAnsi" w:hAnsiTheme="majorHAnsi"/>
          <w:sz w:val="22"/>
          <w:szCs w:val="22"/>
        </w:rPr>
      </w:pPr>
      <w:r w:rsidRPr="008C3585">
        <w:rPr>
          <w:rFonts w:asciiTheme="majorHAnsi" w:hAnsiTheme="majorHAnsi"/>
          <w:b/>
          <w:sz w:val="22"/>
          <w:szCs w:val="22"/>
        </w:rPr>
        <w:t>STRATEGIES:</w:t>
      </w:r>
      <w:r w:rsidRPr="008C3585">
        <w:rPr>
          <w:rFonts w:asciiTheme="majorHAnsi" w:hAnsiTheme="majorHAnsi"/>
          <w:sz w:val="22"/>
          <w:szCs w:val="22"/>
        </w:rPr>
        <w:t xml:space="preserve"> What strategies does the author use to achieve the purpose? Logos? Pathos? Ethos? How does he/she try to persuade the audience that his/her argument is valid?</w:t>
      </w:r>
    </w:p>
    <w:p w14:paraId="314F83FC" w14:textId="77777777" w:rsidR="00E9763A" w:rsidRPr="008C3585" w:rsidRDefault="007C2D6A" w:rsidP="008C3585">
      <w:pPr>
        <w:numPr>
          <w:ilvl w:val="0"/>
          <w:numId w:val="4"/>
        </w:numPr>
        <w:spacing w:after="120"/>
        <w:rPr>
          <w:rFonts w:asciiTheme="majorHAnsi" w:hAnsiTheme="majorHAnsi"/>
          <w:sz w:val="22"/>
          <w:szCs w:val="22"/>
        </w:rPr>
      </w:pPr>
      <w:r w:rsidRPr="008C3585">
        <w:rPr>
          <w:rFonts w:asciiTheme="majorHAnsi" w:hAnsiTheme="majorHAnsi"/>
          <w:b/>
          <w:sz w:val="22"/>
          <w:szCs w:val="22"/>
        </w:rPr>
        <w:t>LOGOS:</w:t>
      </w:r>
      <w:r w:rsidRPr="008C3585">
        <w:rPr>
          <w:rFonts w:asciiTheme="majorHAnsi" w:hAnsiTheme="majorHAnsi"/>
          <w:sz w:val="22"/>
          <w:szCs w:val="22"/>
        </w:rPr>
        <w:t xml:space="preserve">  (</w:t>
      </w:r>
      <w:r w:rsidR="00256E7E" w:rsidRPr="008C3585">
        <w:rPr>
          <w:rFonts w:asciiTheme="majorHAnsi" w:hAnsiTheme="majorHAnsi"/>
          <w:sz w:val="22"/>
          <w:szCs w:val="22"/>
        </w:rPr>
        <w:t>Greek for 'word’</w:t>
      </w:r>
      <w:r w:rsidRPr="008C3585">
        <w:rPr>
          <w:rFonts w:asciiTheme="majorHAnsi" w:hAnsiTheme="majorHAnsi"/>
          <w:sz w:val="22"/>
          <w:szCs w:val="22"/>
        </w:rPr>
        <w:t xml:space="preserve">) </w:t>
      </w:r>
      <w:r w:rsidR="00256E7E" w:rsidRPr="008C3585">
        <w:rPr>
          <w:rFonts w:asciiTheme="majorHAnsi" w:hAnsiTheme="majorHAnsi"/>
          <w:sz w:val="22"/>
          <w:szCs w:val="22"/>
        </w:rPr>
        <w:t>refers to the internal consistency of the message--the clarity of the claim, the logic of its reasons, and the effectiveness of its supporting evidence. The impact of logos on an audience is sometimes called the argument's logical appeal.</w:t>
      </w:r>
    </w:p>
    <w:p w14:paraId="52872327" w14:textId="77777777" w:rsidR="00E9763A" w:rsidRPr="008C3585" w:rsidRDefault="007C2D6A" w:rsidP="008C3585">
      <w:pPr>
        <w:numPr>
          <w:ilvl w:val="0"/>
          <w:numId w:val="4"/>
        </w:numPr>
        <w:spacing w:after="120"/>
        <w:rPr>
          <w:rFonts w:asciiTheme="majorHAnsi" w:hAnsiTheme="majorHAnsi"/>
          <w:sz w:val="22"/>
          <w:szCs w:val="22"/>
        </w:rPr>
      </w:pPr>
      <w:r w:rsidRPr="008C3585">
        <w:rPr>
          <w:rFonts w:asciiTheme="majorHAnsi" w:hAnsiTheme="majorHAnsi"/>
          <w:b/>
          <w:sz w:val="22"/>
          <w:szCs w:val="22"/>
        </w:rPr>
        <w:t>ETHOS:</w:t>
      </w:r>
      <w:r w:rsidRPr="008C3585">
        <w:rPr>
          <w:rFonts w:asciiTheme="majorHAnsi" w:hAnsiTheme="majorHAnsi"/>
          <w:sz w:val="22"/>
          <w:szCs w:val="22"/>
        </w:rPr>
        <w:t xml:space="preserve"> (</w:t>
      </w:r>
      <w:r w:rsidR="00256E7E" w:rsidRPr="008C3585">
        <w:rPr>
          <w:rFonts w:asciiTheme="majorHAnsi" w:hAnsiTheme="majorHAnsi"/>
          <w:sz w:val="22"/>
          <w:szCs w:val="22"/>
        </w:rPr>
        <w:t>Greek for 'character’</w:t>
      </w:r>
      <w:r w:rsidRPr="008C3585">
        <w:rPr>
          <w:rFonts w:asciiTheme="majorHAnsi" w:hAnsiTheme="majorHAnsi"/>
          <w:sz w:val="22"/>
          <w:szCs w:val="22"/>
        </w:rPr>
        <w:t>)</w:t>
      </w:r>
      <w:r w:rsidR="00256E7E" w:rsidRPr="008C3585">
        <w:rPr>
          <w:rFonts w:asciiTheme="majorHAnsi" w:hAnsiTheme="majorHAnsi"/>
          <w:sz w:val="22"/>
          <w:szCs w:val="22"/>
        </w:rPr>
        <w:t xml:space="preserve"> refers to the trustworthiness or credibility of the writer or speaker. Ethos is often conveyed through tone and style of the message and through the way the writer or speaker refers to differing views. It can also be affected by the writer's reputation as it exists independently from the message--his or her expertise in the field, his or her previous record or integrity, and so forth. The impact of ethos is often called the argument's 'ethical appeal' or the 'appeal from credibility.’</w:t>
      </w:r>
    </w:p>
    <w:p w14:paraId="255C6962" w14:textId="77777777" w:rsidR="00E9763A" w:rsidRPr="008C3585" w:rsidRDefault="007C2D6A" w:rsidP="008C3585">
      <w:pPr>
        <w:numPr>
          <w:ilvl w:val="0"/>
          <w:numId w:val="4"/>
        </w:numPr>
        <w:spacing w:after="120"/>
        <w:rPr>
          <w:rFonts w:asciiTheme="majorHAnsi" w:hAnsiTheme="majorHAnsi"/>
          <w:sz w:val="22"/>
          <w:szCs w:val="22"/>
        </w:rPr>
      </w:pPr>
      <w:r w:rsidRPr="008C3585">
        <w:rPr>
          <w:rFonts w:asciiTheme="majorHAnsi" w:hAnsiTheme="majorHAnsi"/>
          <w:b/>
          <w:sz w:val="22"/>
          <w:szCs w:val="22"/>
        </w:rPr>
        <w:t>PATHOS:</w:t>
      </w:r>
      <w:r w:rsidRPr="008C3585">
        <w:rPr>
          <w:rFonts w:asciiTheme="majorHAnsi" w:hAnsiTheme="majorHAnsi"/>
          <w:sz w:val="22"/>
          <w:szCs w:val="22"/>
        </w:rPr>
        <w:t xml:space="preserve"> (</w:t>
      </w:r>
      <w:r w:rsidR="00256E7E" w:rsidRPr="008C3585">
        <w:rPr>
          <w:rFonts w:asciiTheme="majorHAnsi" w:hAnsiTheme="majorHAnsi"/>
          <w:sz w:val="22"/>
          <w:szCs w:val="22"/>
        </w:rPr>
        <w:t>Greek for 'suffering' or 'experience’</w:t>
      </w:r>
      <w:r w:rsidRPr="008C3585">
        <w:rPr>
          <w:rFonts w:asciiTheme="majorHAnsi" w:hAnsiTheme="majorHAnsi"/>
          <w:sz w:val="22"/>
          <w:szCs w:val="22"/>
        </w:rPr>
        <w:t>)</w:t>
      </w:r>
      <w:r w:rsidR="00256E7E" w:rsidRPr="008C3585">
        <w:rPr>
          <w:rFonts w:asciiTheme="majorHAnsi" w:hAnsiTheme="majorHAnsi"/>
          <w:sz w:val="22"/>
          <w:szCs w:val="22"/>
        </w:rPr>
        <w:t xml:space="preserve"> is often associated with emotional appeal, but a better equivalent might be 'appeal to the audience's sympathies and imagination.' An appeal to pathos causes an audience not just to respond emotionally but to identify with the writer's point of view--to feel what the writer feels... Perhaps the most common way of conveying a pathetic appeal is through narrative or story, which can turn the abstractions of logic into something palpable and present. The values, beliefs, and understandings of the writer are implicit in the story and conveyed imaginatively to the reader. Pathos thus refers to the power with which the writer's message moves the audience to decision or action.</w:t>
      </w:r>
    </w:p>
    <w:p w14:paraId="6543A2C0" w14:textId="77777777" w:rsidR="007C2D6A" w:rsidRPr="008C3585" w:rsidRDefault="007C2D6A" w:rsidP="008C3585">
      <w:pPr>
        <w:numPr>
          <w:ilvl w:val="0"/>
          <w:numId w:val="4"/>
        </w:numPr>
        <w:spacing w:after="120"/>
        <w:rPr>
          <w:rFonts w:asciiTheme="majorHAnsi" w:hAnsiTheme="majorHAnsi"/>
          <w:sz w:val="22"/>
          <w:szCs w:val="22"/>
        </w:rPr>
      </w:pPr>
      <w:r w:rsidRPr="008C3585">
        <w:rPr>
          <w:rFonts w:asciiTheme="majorHAnsi" w:hAnsiTheme="majorHAnsi"/>
          <w:sz w:val="22"/>
          <w:szCs w:val="22"/>
        </w:rPr>
        <w:t xml:space="preserve">(This info on logos, ethos, and pathos is cited directly from: </w:t>
      </w:r>
      <w:r w:rsidR="00256E7E" w:rsidRPr="008C3585">
        <w:rPr>
          <w:rFonts w:asciiTheme="majorHAnsi" w:hAnsiTheme="majorHAnsi"/>
          <w:iCs/>
          <w:sz w:val="22"/>
          <w:szCs w:val="22"/>
        </w:rPr>
        <w:t>Ramage, John D. and John C. Bean.</w:t>
      </w:r>
      <w:r w:rsidR="00256E7E" w:rsidRPr="008C3585">
        <w:rPr>
          <w:rFonts w:asciiTheme="majorHAnsi" w:hAnsiTheme="majorHAnsi"/>
          <w:i/>
          <w:iCs/>
          <w:sz w:val="22"/>
          <w:szCs w:val="22"/>
        </w:rPr>
        <w:t xml:space="preserve"> Writing Arguments. </w:t>
      </w:r>
      <w:r w:rsidR="00256E7E" w:rsidRPr="008C3585">
        <w:rPr>
          <w:rFonts w:asciiTheme="majorHAnsi" w:hAnsiTheme="majorHAnsi"/>
          <w:iCs/>
          <w:sz w:val="22"/>
          <w:szCs w:val="22"/>
        </w:rPr>
        <w:t>4th Edition. Needham H</w:t>
      </w:r>
      <w:r w:rsidRPr="008C3585">
        <w:rPr>
          <w:rFonts w:asciiTheme="majorHAnsi" w:hAnsiTheme="majorHAnsi"/>
          <w:iCs/>
          <w:sz w:val="22"/>
          <w:szCs w:val="22"/>
        </w:rPr>
        <w:t>eights, MA: Allyn &amp; Bacon, 1998.</w:t>
      </w:r>
      <w:r w:rsidR="00256E7E" w:rsidRPr="008C3585">
        <w:rPr>
          <w:rFonts w:asciiTheme="majorHAnsi" w:hAnsiTheme="majorHAnsi"/>
          <w:iCs/>
          <w:sz w:val="22"/>
          <w:szCs w:val="22"/>
        </w:rPr>
        <w:t xml:space="preserve"> 81-82</w:t>
      </w:r>
      <w:r w:rsidRPr="008C3585">
        <w:rPr>
          <w:rFonts w:asciiTheme="majorHAnsi" w:hAnsiTheme="majorHAnsi"/>
          <w:iCs/>
          <w:sz w:val="22"/>
          <w:szCs w:val="22"/>
        </w:rPr>
        <w:t>.)</w:t>
      </w:r>
      <w:r w:rsidR="008C3585" w:rsidRPr="008C3585">
        <w:rPr>
          <w:rFonts w:asciiTheme="majorHAnsi" w:hAnsiTheme="majorHAnsi"/>
          <w:sz w:val="22"/>
          <w:szCs w:val="22"/>
        </w:rPr>
        <w:t xml:space="preserve"> </w:t>
      </w:r>
    </w:p>
    <w:sectPr w:rsidR="007C2D6A" w:rsidRPr="008C3585" w:rsidSect="008C3585">
      <w:pgSz w:w="12240" w:h="15840"/>
      <w:pgMar w:top="1440" w:right="1656" w:bottom="1440" w:left="16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BEE"/>
    <w:multiLevelType w:val="hybridMultilevel"/>
    <w:tmpl w:val="47D8BFC0"/>
    <w:lvl w:ilvl="0" w:tplc="9C2018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C03D7"/>
    <w:multiLevelType w:val="hybridMultilevel"/>
    <w:tmpl w:val="E730D268"/>
    <w:lvl w:ilvl="0" w:tplc="61321220">
      <w:start w:val="1"/>
      <w:numFmt w:val="bullet"/>
      <w:lvlText w:val="•"/>
      <w:lvlJc w:val="left"/>
      <w:pPr>
        <w:tabs>
          <w:tab w:val="num" w:pos="720"/>
        </w:tabs>
        <w:ind w:left="720" w:hanging="360"/>
      </w:pPr>
      <w:rPr>
        <w:rFonts w:ascii="Arial" w:hAnsi="Arial" w:hint="default"/>
      </w:rPr>
    </w:lvl>
    <w:lvl w:ilvl="1" w:tplc="A11C42E6" w:tentative="1">
      <w:start w:val="1"/>
      <w:numFmt w:val="bullet"/>
      <w:lvlText w:val="•"/>
      <w:lvlJc w:val="left"/>
      <w:pPr>
        <w:tabs>
          <w:tab w:val="num" w:pos="1440"/>
        </w:tabs>
        <w:ind w:left="1440" w:hanging="360"/>
      </w:pPr>
      <w:rPr>
        <w:rFonts w:ascii="Arial" w:hAnsi="Arial" w:hint="default"/>
      </w:rPr>
    </w:lvl>
    <w:lvl w:ilvl="2" w:tplc="044AED2E" w:tentative="1">
      <w:start w:val="1"/>
      <w:numFmt w:val="bullet"/>
      <w:lvlText w:val="•"/>
      <w:lvlJc w:val="left"/>
      <w:pPr>
        <w:tabs>
          <w:tab w:val="num" w:pos="2160"/>
        </w:tabs>
        <w:ind w:left="2160" w:hanging="360"/>
      </w:pPr>
      <w:rPr>
        <w:rFonts w:ascii="Arial" w:hAnsi="Arial" w:hint="default"/>
      </w:rPr>
    </w:lvl>
    <w:lvl w:ilvl="3" w:tplc="7FEC08F0" w:tentative="1">
      <w:start w:val="1"/>
      <w:numFmt w:val="bullet"/>
      <w:lvlText w:val="•"/>
      <w:lvlJc w:val="left"/>
      <w:pPr>
        <w:tabs>
          <w:tab w:val="num" w:pos="2880"/>
        </w:tabs>
        <w:ind w:left="2880" w:hanging="360"/>
      </w:pPr>
      <w:rPr>
        <w:rFonts w:ascii="Arial" w:hAnsi="Arial" w:hint="default"/>
      </w:rPr>
    </w:lvl>
    <w:lvl w:ilvl="4" w:tplc="38882F96" w:tentative="1">
      <w:start w:val="1"/>
      <w:numFmt w:val="bullet"/>
      <w:lvlText w:val="•"/>
      <w:lvlJc w:val="left"/>
      <w:pPr>
        <w:tabs>
          <w:tab w:val="num" w:pos="3600"/>
        </w:tabs>
        <w:ind w:left="3600" w:hanging="360"/>
      </w:pPr>
      <w:rPr>
        <w:rFonts w:ascii="Arial" w:hAnsi="Arial" w:hint="default"/>
      </w:rPr>
    </w:lvl>
    <w:lvl w:ilvl="5" w:tplc="DD04993A" w:tentative="1">
      <w:start w:val="1"/>
      <w:numFmt w:val="bullet"/>
      <w:lvlText w:val="•"/>
      <w:lvlJc w:val="left"/>
      <w:pPr>
        <w:tabs>
          <w:tab w:val="num" w:pos="4320"/>
        </w:tabs>
        <w:ind w:left="4320" w:hanging="360"/>
      </w:pPr>
      <w:rPr>
        <w:rFonts w:ascii="Arial" w:hAnsi="Arial" w:hint="default"/>
      </w:rPr>
    </w:lvl>
    <w:lvl w:ilvl="6" w:tplc="D892F9E6" w:tentative="1">
      <w:start w:val="1"/>
      <w:numFmt w:val="bullet"/>
      <w:lvlText w:val="•"/>
      <w:lvlJc w:val="left"/>
      <w:pPr>
        <w:tabs>
          <w:tab w:val="num" w:pos="5040"/>
        </w:tabs>
        <w:ind w:left="5040" w:hanging="360"/>
      </w:pPr>
      <w:rPr>
        <w:rFonts w:ascii="Arial" w:hAnsi="Arial" w:hint="default"/>
      </w:rPr>
    </w:lvl>
    <w:lvl w:ilvl="7" w:tplc="8B581782" w:tentative="1">
      <w:start w:val="1"/>
      <w:numFmt w:val="bullet"/>
      <w:lvlText w:val="•"/>
      <w:lvlJc w:val="left"/>
      <w:pPr>
        <w:tabs>
          <w:tab w:val="num" w:pos="5760"/>
        </w:tabs>
        <w:ind w:left="5760" w:hanging="360"/>
      </w:pPr>
      <w:rPr>
        <w:rFonts w:ascii="Arial" w:hAnsi="Arial" w:hint="default"/>
      </w:rPr>
    </w:lvl>
    <w:lvl w:ilvl="8" w:tplc="172A1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C36E5A"/>
    <w:multiLevelType w:val="hybridMultilevel"/>
    <w:tmpl w:val="64BC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D2C60"/>
    <w:multiLevelType w:val="hybridMultilevel"/>
    <w:tmpl w:val="15329D44"/>
    <w:lvl w:ilvl="0" w:tplc="A52066FC">
      <w:start w:val="1"/>
      <w:numFmt w:val="bullet"/>
      <w:lvlText w:val="•"/>
      <w:lvlJc w:val="left"/>
      <w:pPr>
        <w:tabs>
          <w:tab w:val="num" w:pos="720"/>
        </w:tabs>
        <w:ind w:left="720" w:hanging="360"/>
      </w:pPr>
      <w:rPr>
        <w:rFonts w:ascii="Arial" w:hAnsi="Arial" w:hint="default"/>
      </w:rPr>
    </w:lvl>
    <w:lvl w:ilvl="1" w:tplc="5A76D74C" w:tentative="1">
      <w:start w:val="1"/>
      <w:numFmt w:val="bullet"/>
      <w:lvlText w:val="•"/>
      <w:lvlJc w:val="left"/>
      <w:pPr>
        <w:tabs>
          <w:tab w:val="num" w:pos="1440"/>
        </w:tabs>
        <w:ind w:left="1440" w:hanging="360"/>
      </w:pPr>
      <w:rPr>
        <w:rFonts w:ascii="Arial" w:hAnsi="Arial" w:hint="default"/>
      </w:rPr>
    </w:lvl>
    <w:lvl w:ilvl="2" w:tplc="1D745D8C" w:tentative="1">
      <w:start w:val="1"/>
      <w:numFmt w:val="bullet"/>
      <w:lvlText w:val="•"/>
      <w:lvlJc w:val="left"/>
      <w:pPr>
        <w:tabs>
          <w:tab w:val="num" w:pos="2160"/>
        </w:tabs>
        <w:ind w:left="2160" w:hanging="360"/>
      </w:pPr>
      <w:rPr>
        <w:rFonts w:ascii="Arial" w:hAnsi="Arial" w:hint="default"/>
      </w:rPr>
    </w:lvl>
    <w:lvl w:ilvl="3" w:tplc="608C7850" w:tentative="1">
      <w:start w:val="1"/>
      <w:numFmt w:val="bullet"/>
      <w:lvlText w:val="•"/>
      <w:lvlJc w:val="left"/>
      <w:pPr>
        <w:tabs>
          <w:tab w:val="num" w:pos="2880"/>
        </w:tabs>
        <w:ind w:left="2880" w:hanging="360"/>
      </w:pPr>
      <w:rPr>
        <w:rFonts w:ascii="Arial" w:hAnsi="Arial" w:hint="default"/>
      </w:rPr>
    </w:lvl>
    <w:lvl w:ilvl="4" w:tplc="0DC81B54" w:tentative="1">
      <w:start w:val="1"/>
      <w:numFmt w:val="bullet"/>
      <w:lvlText w:val="•"/>
      <w:lvlJc w:val="left"/>
      <w:pPr>
        <w:tabs>
          <w:tab w:val="num" w:pos="3600"/>
        </w:tabs>
        <w:ind w:left="3600" w:hanging="360"/>
      </w:pPr>
      <w:rPr>
        <w:rFonts w:ascii="Arial" w:hAnsi="Arial" w:hint="default"/>
      </w:rPr>
    </w:lvl>
    <w:lvl w:ilvl="5" w:tplc="AFFE41A8" w:tentative="1">
      <w:start w:val="1"/>
      <w:numFmt w:val="bullet"/>
      <w:lvlText w:val="•"/>
      <w:lvlJc w:val="left"/>
      <w:pPr>
        <w:tabs>
          <w:tab w:val="num" w:pos="4320"/>
        </w:tabs>
        <w:ind w:left="4320" w:hanging="360"/>
      </w:pPr>
      <w:rPr>
        <w:rFonts w:ascii="Arial" w:hAnsi="Arial" w:hint="default"/>
      </w:rPr>
    </w:lvl>
    <w:lvl w:ilvl="6" w:tplc="4C8E4482" w:tentative="1">
      <w:start w:val="1"/>
      <w:numFmt w:val="bullet"/>
      <w:lvlText w:val="•"/>
      <w:lvlJc w:val="left"/>
      <w:pPr>
        <w:tabs>
          <w:tab w:val="num" w:pos="5040"/>
        </w:tabs>
        <w:ind w:left="5040" w:hanging="360"/>
      </w:pPr>
      <w:rPr>
        <w:rFonts w:ascii="Arial" w:hAnsi="Arial" w:hint="default"/>
      </w:rPr>
    </w:lvl>
    <w:lvl w:ilvl="7" w:tplc="A5A4064E" w:tentative="1">
      <w:start w:val="1"/>
      <w:numFmt w:val="bullet"/>
      <w:lvlText w:val="•"/>
      <w:lvlJc w:val="left"/>
      <w:pPr>
        <w:tabs>
          <w:tab w:val="num" w:pos="5760"/>
        </w:tabs>
        <w:ind w:left="5760" w:hanging="360"/>
      </w:pPr>
      <w:rPr>
        <w:rFonts w:ascii="Arial" w:hAnsi="Arial" w:hint="default"/>
      </w:rPr>
    </w:lvl>
    <w:lvl w:ilvl="8" w:tplc="1F6CCD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8D3B77"/>
    <w:multiLevelType w:val="hybridMultilevel"/>
    <w:tmpl w:val="0352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C0EBC"/>
    <w:multiLevelType w:val="hybridMultilevel"/>
    <w:tmpl w:val="EDE88F2A"/>
    <w:lvl w:ilvl="0" w:tplc="D86405F4">
      <w:start w:val="1"/>
      <w:numFmt w:val="bullet"/>
      <w:lvlText w:val="•"/>
      <w:lvlJc w:val="left"/>
      <w:pPr>
        <w:tabs>
          <w:tab w:val="num" w:pos="720"/>
        </w:tabs>
        <w:ind w:left="720" w:hanging="360"/>
      </w:pPr>
      <w:rPr>
        <w:rFonts w:ascii="Arial" w:hAnsi="Arial" w:hint="default"/>
      </w:rPr>
    </w:lvl>
    <w:lvl w:ilvl="1" w:tplc="DD8AAA84" w:tentative="1">
      <w:start w:val="1"/>
      <w:numFmt w:val="bullet"/>
      <w:lvlText w:val="•"/>
      <w:lvlJc w:val="left"/>
      <w:pPr>
        <w:tabs>
          <w:tab w:val="num" w:pos="1440"/>
        </w:tabs>
        <w:ind w:left="1440" w:hanging="360"/>
      </w:pPr>
      <w:rPr>
        <w:rFonts w:ascii="Arial" w:hAnsi="Arial" w:hint="default"/>
      </w:rPr>
    </w:lvl>
    <w:lvl w:ilvl="2" w:tplc="20221CEC" w:tentative="1">
      <w:start w:val="1"/>
      <w:numFmt w:val="bullet"/>
      <w:lvlText w:val="•"/>
      <w:lvlJc w:val="left"/>
      <w:pPr>
        <w:tabs>
          <w:tab w:val="num" w:pos="2160"/>
        </w:tabs>
        <w:ind w:left="2160" w:hanging="360"/>
      </w:pPr>
      <w:rPr>
        <w:rFonts w:ascii="Arial" w:hAnsi="Arial" w:hint="default"/>
      </w:rPr>
    </w:lvl>
    <w:lvl w:ilvl="3" w:tplc="0EA09294" w:tentative="1">
      <w:start w:val="1"/>
      <w:numFmt w:val="bullet"/>
      <w:lvlText w:val="•"/>
      <w:lvlJc w:val="left"/>
      <w:pPr>
        <w:tabs>
          <w:tab w:val="num" w:pos="2880"/>
        </w:tabs>
        <w:ind w:left="2880" w:hanging="360"/>
      </w:pPr>
      <w:rPr>
        <w:rFonts w:ascii="Arial" w:hAnsi="Arial" w:hint="default"/>
      </w:rPr>
    </w:lvl>
    <w:lvl w:ilvl="4" w:tplc="A60E0294" w:tentative="1">
      <w:start w:val="1"/>
      <w:numFmt w:val="bullet"/>
      <w:lvlText w:val="•"/>
      <w:lvlJc w:val="left"/>
      <w:pPr>
        <w:tabs>
          <w:tab w:val="num" w:pos="3600"/>
        </w:tabs>
        <w:ind w:left="3600" w:hanging="360"/>
      </w:pPr>
      <w:rPr>
        <w:rFonts w:ascii="Arial" w:hAnsi="Arial" w:hint="default"/>
      </w:rPr>
    </w:lvl>
    <w:lvl w:ilvl="5" w:tplc="2F068652" w:tentative="1">
      <w:start w:val="1"/>
      <w:numFmt w:val="bullet"/>
      <w:lvlText w:val="•"/>
      <w:lvlJc w:val="left"/>
      <w:pPr>
        <w:tabs>
          <w:tab w:val="num" w:pos="4320"/>
        </w:tabs>
        <w:ind w:left="4320" w:hanging="360"/>
      </w:pPr>
      <w:rPr>
        <w:rFonts w:ascii="Arial" w:hAnsi="Arial" w:hint="default"/>
      </w:rPr>
    </w:lvl>
    <w:lvl w:ilvl="6" w:tplc="96EC4058" w:tentative="1">
      <w:start w:val="1"/>
      <w:numFmt w:val="bullet"/>
      <w:lvlText w:val="•"/>
      <w:lvlJc w:val="left"/>
      <w:pPr>
        <w:tabs>
          <w:tab w:val="num" w:pos="5040"/>
        </w:tabs>
        <w:ind w:left="5040" w:hanging="360"/>
      </w:pPr>
      <w:rPr>
        <w:rFonts w:ascii="Arial" w:hAnsi="Arial" w:hint="default"/>
      </w:rPr>
    </w:lvl>
    <w:lvl w:ilvl="7" w:tplc="C0C83E4C" w:tentative="1">
      <w:start w:val="1"/>
      <w:numFmt w:val="bullet"/>
      <w:lvlText w:val="•"/>
      <w:lvlJc w:val="left"/>
      <w:pPr>
        <w:tabs>
          <w:tab w:val="num" w:pos="5760"/>
        </w:tabs>
        <w:ind w:left="5760" w:hanging="360"/>
      </w:pPr>
      <w:rPr>
        <w:rFonts w:ascii="Arial" w:hAnsi="Arial" w:hint="default"/>
      </w:rPr>
    </w:lvl>
    <w:lvl w:ilvl="8" w:tplc="513CDB9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6A"/>
    <w:rsid w:val="00256E7E"/>
    <w:rsid w:val="00413A97"/>
    <w:rsid w:val="007C2D6A"/>
    <w:rsid w:val="008C3585"/>
    <w:rsid w:val="00B14B55"/>
    <w:rsid w:val="00C655E7"/>
    <w:rsid w:val="00E9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869A6"/>
  <w14:defaultImageDpi w14:val="300"/>
  <w15:docId w15:val="{E77733CC-9DB8-4BBD-92F8-350388BA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D6A"/>
    <w:rPr>
      <w:rFonts w:eastAsiaTheme="minorHAnsi"/>
    </w:rPr>
  </w:style>
  <w:style w:type="paragraph" w:styleId="Heading1">
    <w:name w:val="heading 1"/>
    <w:basedOn w:val="Normal"/>
    <w:next w:val="Normal"/>
    <w:link w:val="Heading1Char"/>
    <w:uiPriority w:val="9"/>
    <w:qFormat/>
    <w:rsid w:val="007C2D6A"/>
    <w:pPr>
      <w:widowControl w:val="0"/>
      <w:autoSpaceDE w:val="0"/>
      <w:autoSpaceDN w:val="0"/>
      <w:adjustRightInd w:val="0"/>
      <w:ind w:left="540" w:hanging="540"/>
      <w:outlineLvl w:val="0"/>
    </w:pPr>
    <w:rPr>
      <w:rFonts w:ascii="Times New Roman" w:eastAsiaTheme="minorEastAsia" w:hAnsi="Times New Roman" w:cs="Times New Roman"/>
      <w:color w:val="000000"/>
      <w:sz w:val="64"/>
      <w:szCs w:val="64"/>
    </w:rPr>
  </w:style>
  <w:style w:type="paragraph" w:styleId="Heading2">
    <w:name w:val="heading 2"/>
    <w:basedOn w:val="Normal"/>
    <w:next w:val="Normal"/>
    <w:link w:val="Heading2Char"/>
    <w:uiPriority w:val="99"/>
    <w:qFormat/>
    <w:rsid w:val="007C2D6A"/>
    <w:pPr>
      <w:widowControl w:val="0"/>
      <w:autoSpaceDE w:val="0"/>
      <w:autoSpaceDN w:val="0"/>
      <w:adjustRightInd w:val="0"/>
      <w:ind w:left="1170" w:hanging="450"/>
      <w:outlineLvl w:val="1"/>
    </w:pPr>
    <w:rPr>
      <w:rFonts w:ascii="Times New Roman" w:eastAsiaTheme="minorEastAsia" w:hAnsi="Times New Roman" w:cs="Times New Roman"/>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D6A"/>
    <w:rPr>
      <w:rFonts w:ascii="Times New Roman" w:hAnsi="Times New Roman" w:cs="Times New Roman"/>
      <w:color w:val="000000"/>
      <w:sz w:val="64"/>
      <w:szCs w:val="64"/>
    </w:rPr>
  </w:style>
  <w:style w:type="character" w:customStyle="1" w:styleId="Heading2Char">
    <w:name w:val="Heading 2 Char"/>
    <w:basedOn w:val="DefaultParagraphFont"/>
    <w:link w:val="Heading2"/>
    <w:uiPriority w:val="99"/>
    <w:rsid w:val="007C2D6A"/>
    <w:rPr>
      <w:rFonts w:ascii="Times New Roman" w:hAnsi="Times New Roman" w:cs="Times New Roman"/>
      <w:color w:val="000000"/>
      <w:sz w:val="56"/>
      <w:szCs w:val="56"/>
    </w:rPr>
  </w:style>
  <w:style w:type="paragraph" w:styleId="ListParagraph">
    <w:name w:val="List Paragraph"/>
    <w:basedOn w:val="Normal"/>
    <w:uiPriority w:val="34"/>
    <w:qFormat/>
    <w:rsid w:val="007C2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27880">
      <w:bodyDiv w:val="1"/>
      <w:marLeft w:val="0"/>
      <w:marRight w:val="0"/>
      <w:marTop w:val="0"/>
      <w:marBottom w:val="0"/>
      <w:divBdr>
        <w:top w:val="none" w:sz="0" w:space="0" w:color="auto"/>
        <w:left w:val="none" w:sz="0" w:space="0" w:color="auto"/>
        <w:bottom w:val="none" w:sz="0" w:space="0" w:color="auto"/>
        <w:right w:val="none" w:sz="0" w:space="0" w:color="auto"/>
      </w:divBdr>
      <w:divsChild>
        <w:div w:id="451172560">
          <w:marLeft w:val="547"/>
          <w:marRight w:val="0"/>
          <w:marTop w:val="144"/>
          <w:marBottom w:val="0"/>
          <w:divBdr>
            <w:top w:val="none" w:sz="0" w:space="0" w:color="auto"/>
            <w:left w:val="none" w:sz="0" w:space="0" w:color="auto"/>
            <w:bottom w:val="none" w:sz="0" w:space="0" w:color="auto"/>
            <w:right w:val="none" w:sz="0" w:space="0" w:color="auto"/>
          </w:divBdr>
        </w:div>
        <w:div w:id="2096827943">
          <w:marLeft w:val="547"/>
          <w:marRight w:val="0"/>
          <w:marTop w:val="144"/>
          <w:marBottom w:val="0"/>
          <w:divBdr>
            <w:top w:val="none" w:sz="0" w:space="0" w:color="auto"/>
            <w:left w:val="none" w:sz="0" w:space="0" w:color="auto"/>
            <w:bottom w:val="none" w:sz="0" w:space="0" w:color="auto"/>
            <w:right w:val="none" w:sz="0" w:space="0" w:color="auto"/>
          </w:divBdr>
        </w:div>
        <w:div w:id="1858157065">
          <w:marLeft w:val="547"/>
          <w:marRight w:val="0"/>
          <w:marTop w:val="106"/>
          <w:marBottom w:val="0"/>
          <w:divBdr>
            <w:top w:val="none" w:sz="0" w:space="0" w:color="auto"/>
            <w:left w:val="none" w:sz="0" w:space="0" w:color="auto"/>
            <w:bottom w:val="none" w:sz="0" w:space="0" w:color="auto"/>
            <w:right w:val="none" w:sz="0" w:space="0" w:color="auto"/>
          </w:divBdr>
        </w:div>
      </w:divsChild>
    </w:div>
    <w:div w:id="827788888">
      <w:bodyDiv w:val="1"/>
      <w:marLeft w:val="0"/>
      <w:marRight w:val="0"/>
      <w:marTop w:val="0"/>
      <w:marBottom w:val="0"/>
      <w:divBdr>
        <w:top w:val="none" w:sz="0" w:space="0" w:color="auto"/>
        <w:left w:val="none" w:sz="0" w:space="0" w:color="auto"/>
        <w:bottom w:val="none" w:sz="0" w:space="0" w:color="auto"/>
        <w:right w:val="none" w:sz="0" w:space="0" w:color="auto"/>
      </w:divBdr>
      <w:divsChild>
        <w:div w:id="1695618647">
          <w:marLeft w:val="547"/>
          <w:marRight w:val="0"/>
          <w:marTop w:val="144"/>
          <w:marBottom w:val="0"/>
          <w:divBdr>
            <w:top w:val="none" w:sz="0" w:space="0" w:color="auto"/>
            <w:left w:val="none" w:sz="0" w:space="0" w:color="auto"/>
            <w:bottom w:val="none" w:sz="0" w:space="0" w:color="auto"/>
            <w:right w:val="none" w:sz="0" w:space="0" w:color="auto"/>
          </w:divBdr>
        </w:div>
        <w:div w:id="279193017">
          <w:marLeft w:val="547"/>
          <w:marRight w:val="0"/>
          <w:marTop w:val="144"/>
          <w:marBottom w:val="0"/>
          <w:divBdr>
            <w:top w:val="none" w:sz="0" w:space="0" w:color="auto"/>
            <w:left w:val="none" w:sz="0" w:space="0" w:color="auto"/>
            <w:bottom w:val="none" w:sz="0" w:space="0" w:color="auto"/>
            <w:right w:val="none" w:sz="0" w:space="0" w:color="auto"/>
          </w:divBdr>
        </w:div>
      </w:divsChild>
    </w:div>
    <w:div w:id="1455979484">
      <w:bodyDiv w:val="1"/>
      <w:marLeft w:val="0"/>
      <w:marRight w:val="0"/>
      <w:marTop w:val="0"/>
      <w:marBottom w:val="0"/>
      <w:divBdr>
        <w:top w:val="none" w:sz="0" w:space="0" w:color="auto"/>
        <w:left w:val="none" w:sz="0" w:space="0" w:color="auto"/>
        <w:bottom w:val="none" w:sz="0" w:space="0" w:color="auto"/>
        <w:right w:val="none" w:sz="0" w:space="0" w:color="auto"/>
      </w:divBdr>
      <w:divsChild>
        <w:div w:id="312412185">
          <w:marLeft w:val="547"/>
          <w:marRight w:val="0"/>
          <w:marTop w:val="130"/>
          <w:marBottom w:val="0"/>
          <w:divBdr>
            <w:top w:val="none" w:sz="0" w:space="0" w:color="auto"/>
            <w:left w:val="none" w:sz="0" w:space="0" w:color="auto"/>
            <w:bottom w:val="none" w:sz="0" w:space="0" w:color="auto"/>
            <w:right w:val="none" w:sz="0" w:space="0" w:color="auto"/>
          </w:divBdr>
        </w:div>
        <w:div w:id="1382052407">
          <w:marLeft w:val="547"/>
          <w:marRight w:val="0"/>
          <w:marTop w:val="13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Marymount University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Karapetkova</dc:creator>
  <cp:keywords/>
  <dc:description/>
  <cp:lastModifiedBy>Jeremy</cp:lastModifiedBy>
  <cp:revision>2</cp:revision>
  <dcterms:created xsi:type="dcterms:W3CDTF">2017-08-21T05:16:00Z</dcterms:created>
  <dcterms:modified xsi:type="dcterms:W3CDTF">2017-08-21T05:16:00Z</dcterms:modified>
</cp:coreProperties>
</file>